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F0972" w14:textId="77777777" w:rsidR="00A471B5" w:rsidRPr="004722E6" w:rsidRDefault="00A471B5" w:rsidP="00A471B5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E3A9E40" w14:textId="77777777" w:rsidR="00201428" w:rsidRDefault="00201428" w:rsidP="00155AB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C43FCD9" w14:textId="1B25B717" w:rsidR="00B84988" w:rsidRDefault="00723F19" w:rsidP="00B84988">
      <w:pPr>
        <w:pStyle w:val="ListParagraph"/>
        <w:spacing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Hlk113963342"/>
      <w:r w:rsidRPr="00B84988">
        <w:rPr>
          <w:rFonts w:ascii="Arial" w:hAnsi="Arial" w:cs="Arial"/>
          <w:b/>
          <w:bCs/>
          <w:sz w:val="24"/>
          <w:szCs w:val="24"/>
          <w:u w:val="single"/>
        </w:rPr>
        <w:t>«Μικροί Αρχαιολόγοι</w:t>
      </w:r>
      <w:r w:rsidR="00DA5C4B">
        <w:rPr>
          <w:rFonts w:ascii="Arial" w:hAnsi="Arial" w:cs="Arial"/>
          <w:b/>
          <w:bCs/>
          <w:sz w:val="24"/>
          <w:szCs w:val="24"/>
          <w:u w:val="single"/>
        </w:rPr>
        <w:t xml:space="preserve"> - Μικροί Μουσειολόγοι</w:t>
      </w:r>
      <w:r w:rsidRPr="00B84988">
        <w:rPr>
          <w:rFonts w:ascii="Arial" w:hAnsi="Arial" w:cs="Arial"/>
          <w:b/>
          <w:bCs/>
          <w:sz w:val="24"/>
          <w:szCs w:val="24"/>
          <w:u w:val="single"/>
        </w:rPr>
        <w:t>»</w:t>
      </w:r>
    </w:p>
    <w:p w14:paraId="53C41185" w14:textId="77777777" w:rsidR="00B84988" w:rsidRPr="00E1202C" w:rsidRDefault="00B84988" w:rsidP="00E1202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BFB253C" w14:textId="490A8B0F" w:rsidR="00B84988" w:rsidRDefault="00723F19" w:rsidP="00151FE8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4988">
        <w:rPr>
          <w:rFonts w:ascii="Arial" w:hAnsi="Arial" w:cs="Arial"/>
          <w:sz w:val="24"/>
          <w:szCs w:val="24"/>
        </w:rPr>
        <w:t>Κυπριακό Μουσείο Φυσικής Ιστορίας στα Λατσιά</w:t>
      </w:r>
      <w:r w:rsidR="00151FE8">
        <w:rPr>
          <w:rFonts w:ascii="Arial" w:hAnsi="Arial" w:cs="Arial"/>
          <w:sz w:val="24"/>
          <w:szCs w:val="24"/>
        </w:rPr>
        <w:t xml:space="preserve">  </w:t>
      </w:r>
      <w:r w:rsidRPr="00B84988">
        <w:rPr>
          <w:rFonts w:ascii="Arial" w:hAnsi="Arial" w:cs="Arial"/>
          <w:sz w:val="24"/>
          <w:szCs w:val="24"/>
        </w:rPr>
        <w:t>(Τηλ.22585834, 99748586 κ</w:t>
      </w:r>
      <w:r w:rsidR="00555F82">
        <w:rPr>
          <w:rFonts w:ascii="Arial" w:hAnsi="Arial" w:cs="Arial"/>
          <w:sz w:val="24"/>
          <w:szCs w:val="24"/>
        </w:rPr>
        <w:t>α</w:t>
      </w:r>
      <w:r w:rsidRPr="00B84988">
        <w:rPr>
          <w:rFonts w:ascii="Arial" w:hAnsi="Arial" w:cs="Arial"/>
          <w:sz w:val="24"/>
          <w:szCs w:val="24"/>
        </w:rPr>
        <w:t>.</w:t>
      </w:r>
      <w:r w:rsidR="00555F82">
        <w:rPr>
          <w:rFonts w:ascii="Arial" w:hAnsi="Arial" w:cs="Arial"/>
          <w:sz w:val="24"/>
          <w:szCs w:val="24"/>
        </w:rPr>
        <w:t xml:space="preserve"> </w:t>
      </w:r>
      <w:r w:rsidRPr="00B84988">
        <w:rPr>
          <w:rFonts w:ascii="Arial" w:hAnsi="Arial" w:cs="Arial"/>
          <w:sz w:val="24"/>
          <w:szCs w:val="24"/>
        </w:rPr>
        <w:t xml:space="preserve">Άντρη) </w:t>
      </w:r>
    </w:p>
    <w:p w14:paraId="215B0575" w14:textId="7CB93C32" w:rsidR="00B84988" w:rsidRPr="00B84988" w:rsidRDefault="00B84988" w:rsidP="00151FE8">
      <w:pPr>
        <w:pStyle w:val="ListParagraph"/>
        <w:spacing w:line="240" w:lineRule="auto"/>
        <w:ind w:firstLine="72"/>
        <w:jc w:val="both"/>
        <w:rPr>
          <w:rFonts w:ascii="Arial" w:hAnsi="Arial" w:cs="Arial"/>
          <w:sz w:val="24"/>
          <w:szCs w:val="24"/>
        </w:rPr>
      </w:pPr>
    </w:p>
    <w:p w14:paraId="5562124E" w14:textId="127522B4" w:rsidR="00151FE8" w:rsidRDefault="00723F19" w:rsidP="00151FE8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4988">
        <w:rPr>
          <w:rFonts w:ascii="Arial" w:hAnsi="Arial" w:cs="Arial"/>
          <w:sz w:val="24"/>
          <w:szCs w:val="24"/>
        </w:rPr>
        <w:t xml:space="preserve">Αρχαιολογικό Μουσείο Ιδαλίου </w:t>
      </w:r>
      <w:r w:rsidR="00555F82">
        <w:rPr>
          <w:rFonts w:ascii="Arial" w:hAnsi="Arial" w:cs="Arial"/>
          <w:sz w:val="24"/>
          <w:szCs w:val="24"/>
        </w:rPr>
        <w:t xml:space="preserve"> (Τηλ. 22444818)</w:t>
      </w:r>
    </w:p>
    <w:p w14:paraId="7778EBDE" w14:textId="77777777" w:rsidR="00151FE8" w:rsidRDefault="00151FE8" w:rsidP="00151FE8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68F8AB7" w14:textId="490508B5" w:rsidR="006B0785" w:rsidRDefault="006B0785" w:rsidP="00151FE8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Αρχαιολογικό μουσείο Κύπρου</w:t>
      </w:r>
    </w:p>
    <w:p w14:paraId="5BC98218" w14:textId="77777777" w:rsidR="006B0785" w:rsidRPr="006B0785" w:rsidRDefault="006B0785" w:rsidP="006B0785">
      <w:pPr>
        <w:pStyle w:val="ListParagraph"/>
        <w:rPr>
          <w:rFonts w:ascii="Arial" w:hAnsi="Arial" w:cs="Arial"/>
          <w:sz w:val="24"/>
          <w:szCs w:val="24"/>
        </w:rPr>
      </w:pPr>
    </w:p>
    <w:p w14:paraId="06E6F61D" w14:textId="71B20C52" w:rsidR="00151FE8" w:rsidRDefault="00151FE8" w:rsidP="00151FE8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4988">
        <w:rPr>
          <w:rFonts w:ascii="Arial" w:hAnsi="Arial" w:cs="Arial"/>
          <w:sz w:val="24"/>
          <w:szCs w:val="24"/>
        </w:rPr>
        <w:t>Λεβέντειο Μουσείο</w:t>
      </w:r>
      <w:r>
        <w:rPr>
          <w:rFonts w:ascii="Arial" w:hAnsi="Arial" w:cs="Arial"/>
          <w:sz w:val="24"/>
          <w:szCs w:val="24"/>
        </w:rPr>
        <w:t xml:space="preserve"> </w:t>
      </w:r>
      <w:r w:rsidRPr="00B84988">
        <w:rPr>
          <w:rFonts w:ascii="Arial" w:hAnsi="Arial" w:cs="Arial"/>
          <w:sz w:val="24"/>
          <w:szCs w:val="24"/>
        </w:rPr>
        <w:t xml:space="preserve">(Τηλ. 22661475 – Δευτέρα κλειστό) </w:t>
      </w:r>
    </w:p>
    <w:p w14:paraId="1BD9545F" w14:textId="77777777" w:rsidR="00DA5C4B" w:rsidRPr="00DA5C4B" w:rsidRDefault="00DA5C4B" w:rsidP="00DA5C4B">
      <w:pPr>
        <w:pStyle w:val="ListParagraph"/>
        <w:rPr>
          <w:rFonts w:ascii="Arial" w:hAnsi="Arial" w:cs="Arial"/>
          <w:sz w:val="24"/>
          <w:szCs w:val="24"/>
        </w:rPr>
      </w:pPr>
    </w:p>
    <w:p w14:paraId="72EA26A4" w14:textId="1A0834F9" w:rsidR="00DA5C4B" w:rsidRDefault="00DA5C4B" w:rsidP="00DA5C4B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A5C4B">
        <w:rPr>
          <w:rFonts w:ascii="Arial" w:hAnsi="Arial" w:cs="Arial"/>
          <w:sz w:val="24"/>
          <w:szCs w:val="24"/>
        </w:rPr>
        <w:t xml:space="preserve">Αρχοντικό του </w:t>
      </w:r>
      <w:proofErr w:type="spellStart"/>
      <w:r w:rsidRPr="00DA5C4B">
        <w:rPr>
          <w:rFonts w:ascii="Arial" w:hAnsi="Arial" w:cs="Arial"/>
          <w:sz w:val="24"/>
          <w:szCs w:val="24"/>
        </w:rPr>
        <w:t>Χατζηγεωργάκη</w:t>
      </w:r>
      <w:proofErr w:type="spellEnd"/>
      <w:r w:rsidRPr="00DA5C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5C4B">
        <w:rPr>
          <w:rFonts w:ascii="Arial" w:hAnsi="Arial" w:cs="Arial"/>
          <w:sz w:val="24"/>
          <w:szCs w:val="24"/>
        </w:rPr>
        <w:t>Κορνέσιου</w:t>
      </w:r>
      <w:proofErr w:type="spellEnd"/>
      <w:r w:rsidRPr="00DA5C4B">
        <w:rPr>
          <w:rFonts w:ascii="Arial" w:hAnsi="Arial" w:cs="Arial"/>
          <w:sz w:val="24"/>
          <w:szCs w:val="24"/>
        </w:rPr>
        <w:t xml:space="preserve"> / Εθνολογικό Μουσείο</w:t>
      </w:r>
    </w:p>
    <w:p w14:paraId="35601974" w14:textId="77777777" w:rsidR="00DA5C4B" w:rsidRPr="00DA5C4B" w:rsidRDefault="00DA5C4B" w:rsidP="00DA5C4B">
      <w:pPr>
        <w:pStyle w:val="ListParagraph"/>
        <w:rPr>
          <w:rFonts w:ascii="Arial" w:hAnsi="Arial" w:cs="Arial"/>
          <w:sz w:val="24"/>
          <w:szCs w:val="24"/>
        </w:rPr>
      </w:pPr>
    </w:p>
    <w:p w14:paraId="47E4F38C" w14:textId="460D579A" w:rsidR="00DA5C4B" w:rsidRPr="00B84988" w:rsidRDefault="00DA5C4B" w:rsidP="00DA5C4B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A5C4B">
        <w:rPr>
          <w:rFonts w:ascii="Arial" w:hAnsi="Arial" w:cs="Arial"/>
          <w:sz w:val="24"/>
          <w:szCs w:val="24"/>
        </w:rPr>
        <w:t>Εθνογραφικό Μουσείο Κύπρου</w:t>
      </w:r>
    </w:p>
    <w:p w14:paraId="2C341E4B" w14:textId="657C6EA8" w:rsidR="00B84988" w:rsidRPr="00B84988" w:rsidRDefault="00B84988" w:rsidP="00B84988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78B43D2" w14:textId="77777777" w:rsidR="00B84988" w:rsidRPr="00B84988" w:rsidRDefault="00B84988" w:rsidP="00B84988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5FE417D" w14:textId="77777777" w:rsidR="00B84988" w:rsidRPr="00151FE8" w:rsidRDefault="00723F19" w:rsidP="00B84988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151FE8">
        <w:rPr>
          <w:rFonts w:ascii="Arial" w:hAnsi="Arial" w:cs="Arial"/>
          <w:sz w:val="24"/>
          <w:szCs w:val="24"/>
          <w:u w:val="single"/>
        </w:rPr>
        <w:t xml:space="preserve">Περιγραφή </w:t>
      </w:r>
    </w:p>
    <w:p w14:paraId="69C68AE0" w14:textId="68E32846" w:rsidR="00B84988" w:rsidRPr="006B0785" w:rsidRDefault="00723F19" w:rsidP="006B0785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4988">
        <w:rPr>
          <w:rFonts w:ascii="Arial" w:hAnsi="Arial" w:cs="Arial"/>
          <w:sz w:val="24"/>
          <w:szCs w:val="24"/>
        </w:rPr>
        <w:t xml:space="preserve">Τα παιδιά θα έχουν την ευκαιρία να έρθουν σε επαφή με απολιθώματα και με διάφορα πετρώματα από όλο τον κόσμο, όπως και να μάθουν λίγα πράγματα για την επιστήμη της παλαιοντολογίας. </w:t>
      </w:r>
      <w:r w:rsidR="006B0785">
        <w:rPr>
          <w:rFonts w:ascii="Arial" w:hAnsi="Arial" w:cs="Arial"/>
          <w:sz w:val="24"/>
          <w:szCs w:val="24"/>
        </w:rPr>
        <w:t xml:space="preserve">Προτείνεται επίσης η επίσκεψη σε κάποιο από τα μουσεία της πρωτεύουσας, προκειμένου να δοθεί η ευκαιρία στα παιδιά να γνωρίσουν τον μεγάλο πλούτο πολιτιστικής κληρονομιάς που διαφυλάσσει η μικρή Κύπρος στα πολυάριθμα μουσεία της. </w:t>
      </w:r>
    </w:p>
    <w:bookmarkEnd w:id="0"/>
    <w:p w14:paraId="788F2682" w14:textId="77777777" w:rsidR="00B84988" w:rsidRPr="00B84988" w:rsidRDefault="00B84988" w:rsidP="00B84988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77CB6D1" w14:textId="77777777" w:rsidR="00B84988" w:rsidRPr="00B84988" w:rsidRDefault="00B84988" w:rsidP="00B84988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90E316D" w14:textId="77777777" w:rsidR="00B84988" w:rsidRPr="00B84988" w:rsidRDefault="00B84988" w:rsidP="00B84988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EBB4998" w14:textId="77777777" w:rsidR="00B84988" w:rsidRPr="00B84988" w:rsidRDefault="00B84988" w:rsidP="00B84988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BFAB497" w14:textId="77777777" w:rsidR="00B84988" w:rsidRPr="00B84988" w:rsidRDefault="00B84988" w:rsidP="00B84988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4D9B03D" w14:textId="77777777" w:rsidR="00B84988" w:rsidRPr="00B84988" w:rsidRDefault="00B84988" w:rsidP="00B84988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521922B" w14:textId="77777777" w:rsidR="00B84988" w:rsidRPr="00B84988" w:rsidRDefault="00B84988" w:rsidP="00B84988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5E52C8D" w14:textId="77777777" w:rsidR="00B84988" w:rsidRPr="00B84988" w:rsidRDefault="00B84988" w:rsidP="00B84988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404614D" w14:textId="77777777" w:rsidR="00B84988" w:rsidRPr="00B84988" w:rsidRDefault="00B84988" w:rsidP="00B84988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30F2584" w14:textId="77777777" w:rsidR="00B84988" w:rsidRPr="00B84988" w:rsidRDefault="00B84988" w:rsidP="00B84988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797D2AF" w14:textId="77777777" w:rsidR="00B84988" w:rsidRPr="00B84988" w:rsidRDefault="00B84988" w:rsidP="00B84988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5BF33CB" w14:textId="77777777" w:rsidR="00B84988" w:rsidRPr="00B84988" w:rsidRDefault="00B84988" w:rsidP="00B84988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5823BE3" w14:textId="77777777" w:rsidR="00B84988" w:rsidRPr="00B84988" w:rsidRDefault="00B84988" w:rsidP="00B84988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75C6625" w14:textId="77777777" w:rsidR="00B84988" w:rsidRPr="00B84988" w:rsidRDefault="00B84988" w:rsidP="00B84988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6EBA851" w14:textId="77777777" w:rsidR="00B84988" w:rsidRPr="00B84988" w:rsidRDefault="00B84988" w:rsidP="00B84988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A96F593" w14:textId="77777777" w:rsidR="00B84988" w:rsidRPr="00B84988" w:rsidRDefault="00B84988" w:rsidP="00B84988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17E227B" w14:textId="77777777" w:rsidR="00B84988" w:rsidRPr="00B84988" w:rsidRDefault="00B84988" w:rsidP="00B84988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46D538D" w14:textId="77777777" w:rsidR="00B84988" w:rsidRPr="00B84988" w:rsidRDefault="00B84988" w:rsidP="00B84988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B84988" w:rsidRPr="00B84988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A31E5" w14:textId="77777777" w:rsidR="00033062" w:rsidRDefault="00033062" w:rsidP="0007474B">
      <w:pPr>
        <w:spacing w:after="0" w:line="240" w:lineRule="auto"/>
      </w:pPr>
      <w:r>
        <w:separator/>
      </w:r>
    </w:p>
  </w:endnote>
  <w:endnote w:type="continuationSeparator" w:id="0">
    <w:p w14:paraId="799AFA52" w14:textId="77777777" w:rsidR="00033062" w:rsidRDefault="00033062" w:rsidP="00074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283EF" w14:textId="77777777" w:rsidR="00033062" w:rsidRDefault="00033062" w:rsidP="0007474B">
      <w:pPr>
        <w:spacing w:after="0" w:line="240" w:lineRule="auto"/>
      </w:pPr>
      <w:r>
        <w:separator/>
      </w:r>
    </w:p>
  </w:footnote>
  <w:footnote w:type="continuationSeparator" w:id="0">
    <w:p w14:paraId="604329B9" w14:textId="77777777" w:rsidR="00033062" w:rsidRDefault="00033062" w:rsidP="00074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13C7F" w14:textId="54C91636" w:rsidR="00A471B5" w:rsidRDefault="00A471B5" w:rsidP="00A471B5">
    <w:pPr>
      <w:pStyle w:val="Header"/>
      <w:jc w:val="right"/>
    </w:pPr>
    <w:r>
      <w:rPr>
        <w:noProof/>
        <w:lang w:eastAsia="el-GR"/>
      </w:rPr>
      <w:drawing>
        <wp:anchor distT="0" distB="0" distL="114300" distR="114300" simplePos="0" relativeHeight="251659264" behindDoc="0" locked="0" layoutInCell="1" allowOverlap="1" wp14:anchorId="5882690A" wp14:editId="7404BFCB">
          <wp:simplePos x="0" y="0"/>
          <wp:positionH relativeFrom="column">
            <wp:posOffset>-708660</wp:posOffset>
          </wp:positionH>
          <wp:positionV relativeFrom="paragraph">
            <wp:posOffset>6985</wp:posOffset>
          </wp:positionV>
          <wp:extent cx="998220" cy="99822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l-GR"/>
      </w:rPr>
      <w:drawing>
        <wp:inline distT="0" distB="0" distL="0" distR="0" wp14:anchorId="01E44FC7" wp14:editId="5FC31800">
          <wp:extent cx="950068" cy="906780"/>
          <wp:effectExtent l="0" t="0" r="2540" b="7620"/>
          <wp:docPr id="15366" name="Picture 7">
            <a:extLst xmlns:a="http://schemas.openxmlformats.org/drawingml/2006/main">
              <a:ext uri="{FF2B5EF4-FFF2-40B4-BE49-F238E27FC236}">
                <a16:creationId xmlns:a16="http://schemas.microsoft.com/office/drawing/2014/main" id="{7A6B3ECD-C93F-B67E-CC70-54B5BA69FA7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66" name="Picture 7">
                    <a:extLst>
                      <a:ext uri="{FF2B5EF4-FFF2-40B4-BE49-F238E27FC236}">
                        <a16:creationId xmlns:a16="http://schemas.microsoft.com/office/drawing/2014/main" id="{7A6B3ECD-C93F-B67E-CC70-54B5BA69FA7F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674" cy="91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7647"/>
    <w:multiLevelType w:val="hybridMultilevel"/>
    <w:tmpl w:val="AFEA2A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87979"/>
    <w:multiLevelType w:val="hybridMultilevel"/>
    <w:tmpl w:val="DF7E8A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C0309"/>
    <w:multiLevelType w:val="hybridMultilevel"/>
    <w:tmpl w:val="1E34FC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3244C"/>
    <w:multiLevelType w:val="hybridMultilevel"/>
    <w:tmpl w:val="4EF681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06FC8"/>
    <w:multiLevelType w:val="hybridMultilevel"/>
    <w:tmpl w:val="38A446F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544E51"/>
    <w:multiLevelType w:val="hybridMultilevel"/>
    <w:tmpl w:val="6A744D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35101"/>
    <w:multiLevelType w:val="hybridMultilevel"/>
    <w:tmpl w:val="A4C249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392C65"/>
    <w:multiLevelType w:val="hybridMultilevel"/>
    <w:tmpl w:val="D5AE27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4D2A50"/>
    <w:multiLevelType w:val="hybridMultilevel"/>
    <w:tmpl w:val="1026EC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AC0DCD"/>
    <w:multiLevelType w:val="hybridMultilevel"/>
    <w:tmpl w:val="2416E0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AD7FB7"/>
    <w:multiLevelType w:val="hybridMultilevel"/>
    <w:tmpl w:val="EDEC367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2851DCF"/>
    <w:multiLevelType w:val="hybridMultilevel"/>
    <w:tmpl w:val="A00EC9A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B814CD6"/>
    <w:multiLevelType w:val="hybridMultilevel"/>
    <w:tmpl w:val="EA2632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5C683F"/>
    <w:multiLevelType w:val="hybridMultilevel"/>
    <w:tmpl w:val="0AD0203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E68377A"/>
    <w:multiLevelType w:val="hybridMultilevel"/>
    <w:tmpl w:val="63682C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7483582">
    <w:abstractNumId w:val="14"/>
  </w:num>
  <w:num w:numId="2" w16cid:durableId="1244296540">
    <w:abstractNumId w:val="0"/>
  </w:num>
  <w:num w:numId="3" w16cid:durableId="2147047331">
    <w:abstractNumId w:val="8"/>
  </w:num>
  <w:num w:numId="4" w16cid:durableId="252712619">
    <w:abstractNumId w:val="2"/>
  </w:num>
  <w:num w:numId="5" w16cid:durableId="1125000051">
    <w:abstractNumId w:val="6"/>
  </w:num>
  <w:num w:numId="6" w16cid:durableId="1037464060">
    <w:abstractNumId w:val="12"/>
  </w:num>
  <w:num w:numId="7" w16cid:durableId="57174270">
    <w:abstractNumId w:val="1"/>
  </w:num>
  <w:num w:numId="8" w16cid:durableId="1677459517">
    <w:abstractNumId w:val="5"/>
  </w:num>
  <w:num w:numId="9" w16cid:durableId="509181575">
    <w:abstractNumId w:val="3"/>
  </w:num>
  <w:num w:numId="10" w16cid:durableId="999235436">
    <w:abstractNumId w:val="7"/>
  </w:num>
  <w:num w:numId="11" w16cid:durableId="1044332537">
    <w:abstractNumId w:val="9"/>
  </w:num>
  <w:num w:numId="12" w16cid:durableId="1698234626">
    <w:abstractNumId w:val="11"/>
  </w:num>
  <w:num w:numId="13" w16cid:durableId="208885094">
    <w:abstractNumId w:val="4"/>
  </w:num>
  <w:num w:numId="14" w16cid:durableId="1723553002">
    <w:abstractNumId w:val="13"/>
  </w:num>
  <w:num w:numId="15" w16cid:durableId="173462446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C1F"/>
    <w:rsid w:val="00033062"/>
    <w:rsid w:val="0007474B"/>
    <w:rsid w:val="00125390"/>
    <w:rsid w:val="00135937"/>
    <w:rsid w:val="00151FE8"/>
    <w:rsid w:val="00155ABC"/>
    <w:rsid w:val="00170590"/>
    <w:rsid w:val="00201428"/>
    <w:rsid w:val="00260F63"/>
    <w:rsid w:val="00304BD6"/>
    <w:rsid w:val="003422F8"/>
    <w:rsid w:val="00351135"/>
    <w:rsid w:val="0037388E"/>
    <w:rsid w:val="004722E6"/>
    <w:rsid w:val="00487C94"/>
    <w:rsid w:val="004B3908"/>
    <w:rsid w:val="00544DBD"/>
    <w:rsid w:val="00555F82"/>
    <w:rsid w:val="00682D75"/>
    <w:rsid w:val="00694B9D"/>
    <w:rsid w:val="006B0785"/>
    <w:rsid w:val="006C4FD0"/>
    <w:rsid w:val="00723F19"/>
    <w:rsid w:val="00752452"/>
    <w:rsid w:val="00815A45"/>
    <w:rsid w:val="008212BC"/>
    <w:rsid w:val="008B2AFC"/>
    <w:rsid w:val="008C0596"/>
    <w:rsid w:val="0094051C"/>
    <w:rsid w:val="009906A7"/>
    <w:rsid w:val="0099140B"/>
    <w:rsid w:val="00A126F0"/>
    <w:rsid w:val="00A471B5"/>
    <w:rsid w:val="00AB4874"/>
    <w:rsid w:val="00AD7993"/>
    <w:rsid w:val="00B84988"/>
    <w:rsid w:val="00C17869"/>
    <w:rsid w:val="00C260D0"/>
    <w:rsid w:val="00C27FFB"/>
    <w:rsid w:val="00C32B86"/>
    <w:rsid w:val="00CA738D"/>
    <w:rsid w:val="00CF5D20"/>
    <w:rsid w:val="00D94558"/>
    <w:rsid w:val="00DA5C4B"/>
    <w:rsid w:val="00E07C75"/>
    <w:rsid w:val="00E1202C"/>
    <w:rsid w:val="00E70B17"/>
    <w:rsid w:val="00E84C22"/>
    <w:rsid w:val="00F73C1F"/>
    <w:rsid w:val="00FA5760"/>
    <w:rsid w:val="00FD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C08D9"/>
  <w15:chartTrackingRefBased/>
  <w15:docId w15:val="{FAF45C1E-93C8-46D0-96EC-EEE36EC3D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7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4B"/>
  </w:style>
  <w:style w:type="paragraph" w:styleId="Footer">
    <w:name w:val="footer"/>
    <w:basedOn w:val="Normal"/>
    <w:link w:val="FooterChar"/>
    <w:uiPriority w:val="99"/>
    <w:unhideWhenUsed/>
    <w:rsid w:val="000747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4B"/>
  </w:style>
  <w:style w:type="paragraph" w:styleId="ListParagraph">
    <w:name w:val="List Paragraph"/>
    <w:basedOn w:val="Normal"/>
    <w:uiPriority w:val="34"/>
    <w:qFormat/>
    <w:rsid w:val="001359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5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C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Paraskevi Constantinou</dc:creator>
  <cp:keywords/>
  <dc:description/>
  <cp:lastModifiedBy>Paraskevi Constantinou</cp:lastModifiedBy>
  <cp:revision>2</cp:revision>
  <cp:lastPrinted>2022-09-12T07:05:00Z</cp:lastPrinted>
  <dcterms:created xsi:type="dcterms:W3CDTF">2022-09-13T09:10:00Z</dcterms:created>
  <dcterms:modified xsi:type="dcterms:W3CDTF">2022-09-13T09:10:00Z</dcterms:modified>
</cp:coreProperties>
</file>